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48A1412F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CE6369">
        <w:rPr>
          <w:rFonts w:asciiTheme="minorHAnsi" w:hAnsiTheme="minorHAnsi"/>
          <w:b/>
          <w:bCs/>
          <w:color w:val="auto"/>
        </w:rPr>
        <w:t>399/VI/2019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79B7EA35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CE6369">
        <w:rPr>
          <w:rFonts w:asciiTheme="minorHAnsi" w:hAnsiTheme="minorHAnsi"/>
          <w:b/>
          <w:bCs/>
          <w:color w:val="auto"/>
        </w:rPr>
        <w:t>26 lutego 2019 r.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 xml:space="preserve">                   </w:t>
      </w:r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02F63C00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2018 r., poz. 913</w:t>
      </w:r>
      <w:r w:rsidR="005B17D6">
        <w:rPr>
          <w:rFonts w:asciiTheme="minorHAnsi" w:hAnsiTheme="minorHAnsi"/>
        </w:rPr>
        <w:t>, z późn. zm.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oraz art. 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1B75F2F4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Pr="0043492F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15EC14B4" w14:textId="77777777" w:rsidR="00847335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D98AB9F" w14:textId="77777777" w:rsidR="001C5726" w:rsidRPr="0043492F" w:rsidRDefault="001C5726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7FCAFDC" w14:textId="64EE37DE" w:rsidR="00ED5572" w:rsidRDefault="00ED5572" w:rsidP="00ED5572">
      <w:pPr>
        <w:jc w:val="both"/>
      </w:pPr>
      <w:r w:rsidRPr="00ED5572">
        <w:t xml:space="preserve">W harmonogramie </w:t>
      </w:r>
      <w:r>
        <w:t xml:space="preserve">naborów wniosków o dofinansowanie w trybie konkursowym na 2019 r. </w:t>
      </w:r>
      <w:r w:rsidRPr="00ED5572">
        <w:t>wprowadzono następujące zmiany:</w:t>
      </w:r>
    </w:p>
    <w:p w14:paraId="057DAB95" w14:textId="77777777" w:rsidR="000868B7" w:rsidRDefault="000868B7" w:rsidP="000868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1 Przedsiębiorstwa i innowacje</w:t>
      </w:r>
    </w:p>
    <w:p w14:paraId="412C3644" w14:textId="77777777" w:rsidR="000868B7" w:rsidRPr="0082446E" w:rsidRDefault="000868B7" w:rsidP="000868B7">
      <w:pPr>
        <w:pStyle w:val="Akapitzlist"/>
        <w:numPr>
          <w:ilvl w:val="0"/>
          <w:numId w:val="21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>Rozdzielenie dotychczasowego wspólnego naboru do poddziałania 1.2.1, schemat 1.2.A, na dwa osobne nabory (z równym podziałem alokacji) – wyłączenie projektów wpisujących się  w ramy Wspólnego Przedsięwzięcia z NCBiR do osobnego konkursu</w:t>
      </w:r>
      <w:r>
        <w:rPr>
          <w:rFonts w:eastAsia="SimSun" w:cs="Calibri"/>
          <w:kern w:val="3"/>
          <w:sz w:val="24"/>
          <w:szCs w:val="24"/>
          <w:lang w:eastAsia="zh-CN" w:bidi="hi-IN"/>
        </w:rPr>
        <w:t>.</w:t>
      </w:r>
    </w:p>
    <w:p w14:paraId="582A9EF3" w14:textId="77777777" w:rsidR="000868B7" w:rsidRPr="0082446E" w:rsidRDefault="000868B7" w:rsidP="000868B7">
      <w:pPr>
        <w:pStyle w:val="Akapitzlist"/>
        <w:numPr>
          <w:ilvl w:val="0"/>
          <w:numId w:val="21"/>
        </w:numPr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>Usunięcie naboru do poddziałania 1.3.1, schemat 1.3.C.1 „1.3.C.1 Doradztwo dla MŚP- wsparcie bezpośrednie” – na wniosek DIP</w:t>
      </w:r>
    </w:p>
    <w:p w14:paraId="7620BEB8" w14:textId="77777777" w:rsidR="000868B7" w:rsidRPr="0082446E" w:rsidRDefault="000868B7" w:rsidP="000868B7">
      <w:pPr>
        <w:pStyle w:val="Akapitzlist"/>
        <w:numPr>
          <w:ilvl w:val="0"/>
          <w:numId w:val="21"/>
        </w:numPr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>Usunięcie naboru do poddziałania 1.3.4, schemat 1.3.C.1 „1.3.C.1 Doradztwo dla MŚP- wsparcie bezpośrednie” – na wniosek IP AW</w:t>
      </w:r>
    </w:p>
    <w:p w14:paraId="61418F01" w14:textId="77777777" w:rsidR="000868B7" w:rsidRPr="0082446E" w:rsidRDefault="000868B7" w:rsidP="000868B7">
      <w:pPr>
        <w:pStyle w:val="Akapitzlist"/>
        <w:numPr>
          <w:ilvl w:val="0"/>
          <w:numId w:val="21"/>
        </w:numPr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>Usunięcie naboru 1.4.1, schemat 1.4 Bab (przeniesienie na rok 2020) – na wniosek DIP</w:t>
      </w:r>
    </w:p>
    <w:p w14:paraId="2B180470" w14:textId="77777777" w:rsidR="000868B7" w:rsidRPr="0082446E" w:rsidRDefault="000868B7" w:rsidP="000868B7">
      <w:pPr>
        <w:pStyle w:val="Akapitzlist"/>
        <w:numPr>
          <w:ilvl w:val="0"/>
          <w:numId w:val="21"/>
        </w:numPr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>Dodanie naboru 1.4.C. Promocja oferty gospodarczej regionu na rynkach krajowych i międzynarodowych - na wniosek DIP</w:t>
      </w:r>
    </w:p>
    <w:p w14:paraId="536F05D1" w14:textId="77777777" w:rsidR="000868B7" w:rsidRPr="0082446E" w:rsidRDefault="000868B7" w:rsidP="000868B7">
      <w:pPr>
        <w:pStyle w:val="Akapitzlist"/>
        <w:numPr>
          <w:ilvl w:val="0"/>
          <w:numId w:val="21"/>
        </w:numPr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2446E">
        <w:rPr>
          <w:rFonts w:eastAsia="Calibri"/>
          <w:sz w:val="24"/>
          <w:szCs w:val="24"/>
        </w:rPr>
        <w:t>Poddziałanie 1.5.2 Rozwój produktów i usług w MŚP – ZIT AW</w:t>
      </w:r>
      <w:r w:rsidRPr="0082446E">
        <w:rPr>
          <w:rFonts w:eastAsia="Calibri"/>
          <w:b/>
          <w:sz w:val="24"/>
          <w:szCs w:val="24"/>
        </w:rPr>
        <w:t xml:space="preserve"> </w:t>
      </w:r>
      <w:r w:rsidRPr="0082446E">
        <w:rPr>
          <w:rFonts w:eastAsia="SimSun" w:cs="Calibri"/>
          <w:kern w:val="3"/>
          <w:sz w:val="24"/>
          <w:szCs w:val="24"/>
          <w:lang w:eastAsia="zh-CN" w:bidi="hi-IN"/>
        </w:rPr>
        <w:t xml:space="preserve">Zmiana terminu ogłoszenia konkursu w ramach Poddziałania 1.5.2 schemat A (dla Mikroprzedsiębiorstw prowadzące działalność gospodarczą krócej niż 2 lata licząc od daty ogłoszenia naboru) z 21 maja 2019 r. na 1 października 2019 r. oraz daty rozpoczęcia składania wniosków z 21 czerwca 2019 r. na 5 listopada 2019 r. </w:t>
      </w:r>
    </w:p>
    <w:p w14:paraId="653F078D" w14:textId="77777777" w:rsidR="000868B7" w:rsidRDefault="000868B7" w:rsidP="000868B7">
      <w:pPr>
        <w:spacing w:after="0"/>
        <w:jc w:val="center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>Oś 3 Gospodarka niskoemisyjna</w:t>
      </w:r>
    </w:p>
    <w:p w14:paraId="46BD4705" w14:textId="023A8657" w:rsidR="000868B7" w:rsidRDefault="001C5726" w:rsidP="000868B7">
      <w:pPr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  <w:r w:rsidRPr="009E6581">
        <w:rPr>
          <w:rFonts w:cs="Arial"/>
        </w:rPr>
        <w:t>Usuniecie naboru w poddziałaniu 3.3.2 ZIT WROF Efektywność energetyczna w budynkach użyteczności publicznej i sektorze mieszkaniowym</w:t>
      </w:r>
      <w:r w:rsidRPr="009E6581">
        <w:rPr>
          <w:rFonts w:eastAsia="SimSun" w:cs="Calibri"/>
          <w:kern w:val="3"/>
          <w:lang w:eastAsia="zh-CN" w:bidi="hi-IN"/>
        </w:rPr>
        <w:t xml:space="preserve"> – na wniosek ZIT WROF.</w:t>
      </w:r>
    </w:p>
    <w:p w14:paraId="3341E6A8" w14:textId="77777777" w:rsidR="001C5726" w:rsidRDefault="001C5726" w:rsidP="000868B7">
      <w:pPr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</w:p>
    <w:p w14:paraId="665A68A0" w14:textId="77777777" w:rsidR="000868B7" w:rsidRPr="00C9352A" w:rsidRDefault="000868B7" w:rsidP="000868B7">
      <w:pPr>
        <w:spacing w:after="0"/>
        <w:jc w:val="center"/>
        <w:rPr>
          <w:rFonts w:eastAsia="Calibri"/>
          <w:b/>
          <w:sz w:val="24"/>
          <w:szCs w:val="24"/>
        </w:rPr>
      </w:pPr>
      <w:r w:rsidRPr="00C9352A">
        <w:rPr>
          <w:rFonts w:eastAsia="Calibri"/>
          <w:b/>
          <w:sz w:val="24"/>
          <w:szCs w:val="24"/>
        </w:rPr>
        <w:t>Oś 4 Środowisko i zasoby</w:t>
      </w:r>
    </w:p>
    <w:p w14:paraId="356CABDA" w14:textId="77777777" w:rsidR="000868B7" w:rsidRPr="00C9352A" w:rsidRDefault="000868B7" w:rsidP="000868B7">
      <w:pPr>
        <w:spacing w:after="0"/>
        <w:jc w:val="center"/>
        <w:rPr>
          <w:rFonts w:eastAsia="Calibri"/>
          <w:b/>
          <w:sz w:val="24"/>
          <w:szCs w:val="24"/>
        </w:rPr>
      </w:pPr>
      <w:r w:rsidRPr="00C9352A">
        <w:rPr>
          <w:rFonts w:eastAsia="Calibri"/>
          <w:b/>
          <w:sz w:val="24"/>
          <w:szCs w:val="24"/>
        </w:rPr>
        <w:t>Działanie 4.3 Dziedzictwo kulturowe</w:t>
      </w:r>
    </w:p>
    <w:p w14:paraId="250988FD" w14:textId="77777777" w:rsidR="000868B7" w:rsidRPr="00C9352A" w:rsidRDefault="000868B7" w:rsidP="000868B7">
      <w:pPr>
        <w:spacing w:after="0"/>
        <w:jc w:val="center"/>
        <w:rPr>
          <w:rFonts w:eastAsia="Calibri"/>
          <w:b/>
          <w:sz w:val="24"/>
          <w:szCs w:val="24"/>
        </w:rPr>
      </w:pPr>
      <w:r w:rsidRPr="00C9352A">
        <w:rPr>
          <w:rFonts w:eastAsia="Calibri"/>
          <w:b/>
          <w:sz w:val="24"/>
          <w:szCs w:val="24"/>
        </w:rPr>
        <w:t>Poddziałanie 4.3.4 Dziedzictwo kulturowe – ZIT AW</w:t>
      </w:r>
    </w:p>
    <w:p w14:paraId="79D90DA0" w14:textId="77777777" w:rsidR="000868B7" w:rsidRPr="00C9352A" w:rsidRDefault="000868B7" w:rsidP="000868B7">
      <w:pPr>
        <w:jc w:val="both"/>
        <w:rPr>
          <w:rFonts w:eastAsia="Calibri"/>
          <w:sz w:val="24"/>
          <w:szCs w:val="24"/>
        </w:rPr>
      </w:pPr>
      <w:r w:rsidRPr="00C9352A">
        <w:rPr>
          <w:rFonts w:eastAsia="Calibri"/>
          <w:sz w:val="24"/>
          <w:szCs w:val="24"/>
        </w:rPr>
        <w:t xml:space="preserve">Dodano konkurs w zakresie schematu B (projekty dotyczące Instytucji Kultury) Poddziałania 4.3.4 Dziedzictwo kulturowe – ZIT AW. Konkurs skierowany do samorządowych Instytucji Kultury. </w:t>
      </w:r>
    </w:p>
    <w:p w14:paraId="16ECAA6A" w14:textId="77777777" w:rsidR="000868B7" w:rsidRPr="00143250" w:rsidRDefault="000868B7" w:rsidP="000868B7">
      <w:pPr>
        <w:spacing w:after="0"/>
        <w:jc w:val="center"/>
        <w:rPr>
          <w:b/>
          <w:sz w:val="24"/>
          <w:szCs w:val="24"/>
        </w:rPr>
      </w:pPr>
      <w:r w:rsidRPr="00143250">
        <w:rPr>
          <w:b/>
          <w:sz w:val="24"/>
          <w:szCs w:val="24"/>
        </w:rPr>
        <w:t>Oś 8 Rynek Pracy</w:t>
      </w:r>
    </w:p>
    <w:p w14:paraId="10525E95" w14:textId="77777777" w:rsidR="000868B7" w:rsidRDefault="000868B7" w:rsidP="000868B7">
      <w:pPr>
        <w:spacing w:after="0"/>
        <w:jc w:val="both"/>
        <w:rPr>
          <w:sz w:val="24"/>
          <w:szCs w:val="24"/>
        </w:rPr>
      </w:pPr>
      <w:r w:rsidRPr="00143250">
        <w:rPr>
          <w:rFonts w:eastAsia="SimSun" w:cs="Calibri"/>
          <w:kern w:val="3"/>
          <w:sz w:val="24"/>
          <w:szCs w:val="24"/>
          <w:lang w:eastAsia="zh-CN" w:bidi="hi-IN"/>
        </w:rPr>
        <w:t xml:space="preserve">Dodano konkurs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w zakresie D</w:t>
      </w:r>
      <w:r w:rsidRPr="00143250">
        <w:rPr>
          <w:rFonts w:eastAsia="SimSun" w:cs="Calibri"/>
          <w:kern w:val="3"/>
          <w:sz w:val="24"/>
          <w:szCs w:val="24"/>
          <w:lang w:eastAsia="zh-CN" w:bidi="hi-IN"/>
        </w:rPr>
        <w:t>ziałani</w:t>
      </w:r>
      <w:r>
        <w:rPr>
          <w:rFonts w:eastAsia="SimSun" w:cs="Calibri"/>
          <w:kern w:val="3"/>
          <w:sz w:val="24"/>
          <w:szCs w:val="24"/>
          <w:lang w:eastAsia="zh-CN" w:bidi="hi-IN"/>
        </w:rPr>
        <w:t>a</w:t>
      </w:r>
      <w:r w:rsidRPr="00143250">
        <w:rPr>
          <w:rFonts w:eastAsia="SimSun" w:cs="Calibri"/>
          <w:kern w:val="3"/>
          <w:sz w:val="24"/>
          <w:szCs w:val="24"/>
          <w:lang w:eastAsia="zh-CN" w:bidi="hi-IN"/>
        </w:rPr>
        <w:t xml:space="preserve"> 8.5 </w:t>
      </w:r>
      <w:r w:rsidRPr="00143250">
        <w:rPr>
          <w:sz w:val="24"/>
          <w:szCs w:val="24"/>
        </w:rPr>
        <w:t>Przystosowanie do zmian zachodzących w</w:t>
      </w:r>
      <w:r>
        <w:rPr>
          <w:sz w:val="24"/>
          <w:szCs w:val="24"/>
        </w:rPr>
        <w:t> </w:t>
      </w:r>
      <w:r w:rsidRPr="00143250">
        <w:rPr>
          <w:sz w:val="24"/>
          <w:szCs w:val="24"/>
        </w:rPr>
        <w:t>gospodarce w</w:t>
      </w:r>
      <w:r>
        <w:rPr>
          <w:sz w:val="24"/>
          <w:szCs w:val="24"/>
        </w:rPr>
        <w:t> </w:t>
      </w:r>
      <w:r w:rsidRPr="00143250">
        <w:rPr>
          <w:sz w:val="24"/>
          <w:szCs w:val="24"/>
        </w:rPr>
        <w:t>ramach działań outplacementowych</w:t>
      </w:r>
      <w:r>
        <w:rPr>
          <w:sz w:val="24"/>
          <w:szCs w:val="24"/>
        </w:rPr>
        <w:t>.</w:t>
      </w:r>
    </w:p>
    <w:p w14:paraId="503DD713" w14:textId="77777777" w:rsidR="000868B7" w:rsidRDefault="000868B7" w:rsidP="000868B7">
      <w:pPr>
        <w:spacing w:after="0"/>
        <w:jc w:val="both"/>
        <w:rPr>
          <w:sz w:val="24"/>
          <w:szCs w:val="24"/>
        </w:rPr>
      </w:pPr>
    </w:p>
    <w:p w14:paraId="74FCD477" w14:textId="77777777" w:rsidR="001C5726" w:rsidRDefault="001C5726" w:rsidP="000868B7">
      <w:pPr>
        <w:spacing w:after="0"/>
        <w:jc w:val="both"/>
        <w:rPr>
          <w:sz w:val="24"/>
          <w:szCs w:val="24"/>
        </w:rPr>
      </w:pPr>
    </w:p>
    <w:p w14:paraId="6AA9141C" w14:textId="77777777" w:rsidR="000868B7" w:rsidRPr="00143250" w:rsidRDefault="000868B7" w:rsidP="000868B7">
      <w:pPr>
        <w:spacing w:after="0"/>
        <w:jc w:val="center"/>
        <w:rPr>
          <w:b/>
          <w:sz w:val="24"/>
          <w:szCs w:val="24"/>
        </w:rPr>
      </w:pPr>
      <w:r w:rsidRPr="00143250">
        <w:rPr>
          <w:b/>
          <w:sz w:val="24"/>
          <w:szCs w:val="24"/>
        </w:rPr>
        <w:lastRenderedPageBreak/>
        <w:t xml:space="preserve">Oś </w:t>
      </w:r>
      <w:r>
        <w:rPr>
          <w:b/>
          <w:sz w:val="24"/>
          <w:szCs w:val="24"/>
        </w:rPr>
        <w:t>9</w:t>
      </w:r>
      <w:r w:rsidRPr="00143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Włączenie społeczne</w:t>
      </w:r>
      <w:r w:rsidRPr="00143250">
        <w:rPr>
          <w:b/>
          <w:sz w:val="24"/>
          <w:szCs w:val="24"/>
        </w:rPr>
        <w:t xml:space="preserve">  </w:t>
      </w:r>
    </w:p>
    <w:p w14:paraId="7375655D" w14:textId="77777777" w:rsidR="000868B7" w:rsidRDefault="000868B7" w:rsidP="000868B7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Dodano konkurs w zakresie </w:t>
      </w:r>
      <w:r w:rsidRPr="004962D1">
        <w:rPr>
          <w:rFonts w:eastAsia="SimSun" w:cs="Calibri"/>
          <w:kern w:val="3"/>
          <w:sz w:val="24"/>
          <w:szCs w:val="24"/>
          <w:lang w:eastAsia="zh-CN" w:bidi="hi-IN"/>
        </w:rPr>
        <w:t>Działani</w:t>
      </w:r>
      <w:r>
        <w:rPr>
          <w:rFonts w:eastAsia="SimSun" w:cs="Calibri"/>
          <w:kern w:val="3"/>
          <w:sz w:val="24"/>
          <w:szCs w:val="24"/>
          <w:lang w:eastAsia="zh-CN" w:bidi="hi-IN"/>
        </w:rPr>
        <w:t>a</w:t>
      </w:r>
      <w:r w:rsidRPr="004962D1">
        <w:rPr>
          <w:rFonts w:eastAsia="SimSun" w:cs="Calibri"/>
          <w:kern w:val="3"/>
          <w:sz w:val="24"/>
          <w:szCs w:val="24"/>
          <w:lang w:eastAsia="zh-CN" w:bidi="hi-IN"/>
        </w:rPr>
        <w:t xml:space="preserve"> 9.3. Dostęp do wysokiej jakości usług zdrowotnych</w:t>
      </w:r>
      <w:r>
        <w:rPr>
          <w:rFonts w:eastAsia="SimSun" w:cs="Calibri"/>
          <w:kern w:val="3"/>
          <w:sz w:val="24"/>
          <w:szCs w:val="24"/>
          <w:lang w:eastAsia="zh-CN" w:bidi="hi-IN"/>
        </w:rPr>
        <w:t>.</w:t>
      </w:r>
    </w:p>
    <w:p w14:paraId="79BE8FE7" w14:textId="77777777" w:rsidR="000868B7" w:rsidRPr="00143250" w:rsidRDefault="000868B7" w:rsidP="000868B7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EA37925" w14:textId="77777777" w:rsidR="000868B7" w:rsidRPr="00143250" w:rsidRDefault="000868B7" w:rsidP="000868B7">
      <w:pPr>
        <w:spacing w:after="0"/>
        <w:jc w:val="center"/>
        <w:rPr>
          <w:sz w:val="24"/>
          <w:szCs w:val="24"/>
        </w:rPr>
      </w:pPr>
      <w:r w:rsidRPr="00143250">
        <w:rPr>
          <w:b/>
          <w:sz w:val="24"/>
          <w:szCs w:val="24"/>
        </w:rPr>
        <w:t>Oś 10 Edukacja</w:t>
      </w:r>
    </w:p>
    <w:p w14:paraId="1E8289E5" w14:textId="006B4D66" w:rsidR="001F347B" w:rsidRDefault="000868B7" w:rsidP="000868B7">
      <w:pPr>
        <w:spacing w:after="0"/>
        <w:jc w:val="both"/>
      </w:pPr>
      <w:r w:rsidRPr="00143250">
        <w:rPr>
          <w:rFonts w:eastAsia="SimSun" w:cs="Calibri"/>
          <w:kern w:val="3"/>
          <w:sz w:val="24"/>
          <w:szCs w:val="24"/>
          <w:lang w:eastAsia="zh-CN" w:bidi="hi-IN"/>
        </w:rPr>
        <w:t>Z konkursu w działaniu 10.4 usunięto typ projektu 10.4.C Pomoc stypendialna dla uczniów szczególnie uzdolnionych w zakresie przedmiotów zawodowych i przedmiotów rozwijających kompetencje kluczowe i umiejętności uniwersalne</w:t>
      </w:r>
    </w:p>
    <w:p w14:paraId="5FF40159" w14:textId="77777777" w:rsidR="007102DD" w:rsidRPr="00ED5572" w:rsidRDefault="007102DD" w:rsidP="00ED5572">
      <w:pPr>
        <w:jc w:val="both"/>
      </w:pPr>
    </w:p>
    <w:sectPr w:rsidR="007102DD" w:rsidRPr="00ED5572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20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  <w:num w:numId="18">
    <w:abstractNumId w:val="18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48DF"/>
    <w:rsid w:val="004C49E4"/>
    <w:rsid w:val="004D098D"/>
    <w:rsid w:val="004D2BE1"/>
    <w:rsid w:val="004D37FC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6026C"/>
    <w:rsid w:val="0056734D"/>
    <w:rsid w:val="00570789"/>
    <w:rsid w:val="00570BAA"/>
    <w:rsid w:val="00581D70"/>
    <w:rsid w:val="00583302"/>
    <w:rsid w:val="0058534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BFC"/>
    <w:rsid w:val="009D5D86"/>
    <w:rsid w:val="009D6A92"/>
    <w:rsid w:val="009D7A8F"/>
    <w:rsid w:val="009E045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E44"/>
    <w:rsid w:val="00D81875"/>
    <w:rsid w:val="00D863C3"/>
    <w:rsid w:val="00D9027B"/>
    <w:rsid w:val="00D9553D"/>
    <w:rsid w:val="00D97BF2"/>
    <w:rsid w:val="00DA3BE0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75A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D72C2-3D23-4E67-80BF-4FC4F7CE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11</cp:revision>
  <cp:lastPrinted>2019-02-27T07:06:00Z</cp:lastPrinted>
  <dcterms:created xsi:type="dcterms:W3CDTF">2019-02-13T06:22:00Z</dcterms:created>
  <dcterms:modified xsi:type="dcterms:W3CDTF">2019-02-27T10:41:00Z</dcterms:modified>
</cp:coreProperties>
</file>