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3A" w:rsidRPr="00BD1244" w:rsidRDefault="0046303A" w:rsidP="0046303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D1244">
        <w:rPr>
          <w:rFonts w:asciiTheme="minorHAnsi" w:hAnsiTheme="minorHAnsi"/>
          <w:sz w:val="22"/>
          <w:szCs w:val="22"/>
        </w:rPr>
        <w:t>Lista członków Komisji Oceny Projektów biorących udz</w:t>
      </w:r>
      <w:r w:rsidR="000214E8" w:rsidRPr="00BD1244">
        <w:rPr>
          <w:rFonts w:asciiTheme="minorHAnsi" w:hAnsiTheme="minorHAnsi"/>
          <w:sz w:val="22"/>
          <w:szCs w:val="22"/>
        </w:rPr>
        <w:t xml:space="preserve">iał w posiedzeniu KOP w ramach </w:t>
      </w:r>
      <w:r w:rsidRPr="00BD1244">
        <w:rPr>
          <w:rFonts w:asciiTheme="minorHAnsi" w:hAnsiTheme="minorHAnsi"/>
          <w:sz w:val="22"/>
          <w:szCs w:val="22"/>
        </w:rPr>
        <w:t xml:space="preserve">konkursu </w:t>
      </w:r>
      <w:r w:rsidR="000214E8" w:rsidRPr="00BD1244">
        <w:rPr>
          <w:rFonts w:asciiTheme="minorHAnsi" w:hAnsiTheme="minorHAnsi"/>
          <w:sz w:val="22"/>
          <w:szCs w:val="22"/>
        </w:rPr>
        <w:br/>
      </w:r>
      <w:r w:rsidRPr="00BD1244">
        <w:rPr>
          <w:rFonts w:asciiTheme="minorHAnsi" w:hAnsiTheme="minorHAnsi"/>
          <w:sz w:val="22"/>
          <w:szCs w:val="22"/>
        </w:rPr>
        <w:t xml:space="preserve">nr </w:t>
      </w:r>
      <w:r w:rsidR="00F02FB4">
        <w:rPr>
          <w:rFonts w:asciiTheme="minorHAnsi" w:hAnsiTheme="minorHAnsi"/>
          <w:sz w:val="22"/>
          <w:szCs w:val="22"/>
        </w:rPr>
        <w:t>RPDS.09.01.0</w:t>
      </w:r>
      <w:r w:rsidR="00E22E8C">
        <w:rPr>
          <w:rFonts w:asciiTheme="minorHAnsi" w:hAnsiTheme="minorHAnsi"/>
          <w:sz w:val="22"/>
          <w:szCs w:val="22"/>
        </w:rPr>
        <w:t>3</w:t>
      </w:r>
      <w:r w:rsidR="00F02FB4">
        <w:rPr>
          <w:rFonts w:asciiTheme="minorHAnsi" w:hAnsiTheme="minorHAnsi"/>
          <w:sz w:val="22"/>
          <w:szCs w:val="22"/>
        </w:rPr>
        <w:t>-IP.02-02-20</w:t>
      </w:r>
      <w:r w:rsidR="00E22E8C">
        <w:rPr>
          <w:rFonts w:asciiTheme="minorHAnsi" w:hAnsiTheme="minorHAnsi"/>
          <w:sz w:val="22"/>
          <w:szCs w:val="22"/>
        </w:rPr>
        <w:t>7</w:t>
      </w:r>
      <w:r w:rsidR="009A6349" w:rsidRPr="00BD1244">
        <w:rPr>
          <w:rFonts w:asciiTheme="minorHAnsi" w:hAnsiTheme="minorHAnsi"/>
          <w:sz w:val="22"/>
          <w:szCs w:val="22"/>
        </w:rPr>
        <w:t>/1</w:t>
      </w:r>
      <w:r w:rsidR="00501D5E" w:rsidRPr="00BD1244">
        <w:rPr>
          <w:rFonts w:asciiTheme="minorHAnsi" w:hAnsiTheme="minorHAnsi"/>
          <w:sz w:val="22"/>
          <w:szCs w:val="22"/>
        </w:rPr>
        <w:t>6</w:t>
      </w:r>
      <w:r w:rsidRPr="00BD1244">
        <w:rPr>
          <w:rFonts w:asciiTheme="minorHAnsi" w:hAnsiTheme="minorHAnsi"/>
          <w:sz w:val="22"/>
          <w:szCs w:val="22"/>
        </w:rPr>
        <w:t xml:space="preserve">, </w:t>
      </w:r>
      <w:r w:rsidR="00BD1244" w:rsidRPr="00BD1244">
        <w:rPr>
          <w:rFonts w:asciiTheme="minorHAnsi" w:hAnsiTheme="minorHAnsi"/>
          <w:sz w:val="22"/>
          <w:szCs w:val="22"/>
        </w:rPr>
        <w:t>powołanych do oceny zgodności ze strategią ZIT oraz oceny formalno-merytorycznej:</w:t>
      </w:r>
    </w:p>
    <w:p w:rsidR="0046303A" w:rsidRPr="00BD1244" w:rsidRDefault="0046303A" w:rsidP="0046303A">
      <w:pPr>
        <w:pStyle w:val="Akapitzlist"/>
        <w:jc w:val="both"/>
        <w:rPr>
          <w:rFonts w:asciiTheme="minorHAnsi" w:hAnsiTheme="minorHAnsi"/>
          <w:sz w:val="10"/>
          <w:szCs w:val="10"/>
          <w:u w:val="single"/>
        </w:rPr>
      </w:pPr>
    </w:p>
    <w:p w:rsidR="0046303A" w:rsidRPr="00BD1244" w:rsidRDefault="0046303A" w:rsidP="0046303A">
      <w:pPr>
        <w:pStyle w:val="Akapitzlist"/>
        <w:jc w:val="both"/>
        <w:rPr>
          <w:rFonts w:asciiTheme="minorHAnsi" w:hAnsiTheme="minorHAnsi"/>
          <w:sz w:val="22"/>
          <w:szCs w:val="22"/>
          <w:u w:val="single"/>
        </w:rPr>
      </w:pPr>
      <w:r w:rsidRPr="00BD1244">
        <w:rPr>
          <w:rFonts w:asciiTheme="minorHAnsi" w:hAnsiTheme="minorHAnsi"/>
          <w:sz w:val="22"/>
          <w:szCs w:val="22"/>
          <w:u w:val="single"/>
        </w:rPr>
        <w:t>Obsługa KOP:</w:t>
      </w:r>
    </w:p>
    <w:p w:rsidR="00EA0F5D" w:rsidRPr="00BD1244" w:rsidRDefault="00EA0F5D" w:rsidP="0046303A">
      <w:pPr>
        <w:pStyle w:val="Akapitzlist"/>
        <w:jc w:val="both"/>
        <w:rPr>
          <w:rFonts w:asciiTheme="minorHAnsi" w:hAnsiTheme="minorHAnsi"/>
          <w:sz w:val="10"/>
          <w:szCs w:val="10"/>
          <w:u w:val="single"/>
        </w:rPr>
      </w:pPr>
    </w:p>
    <w:p w:rsidR="006B5389" w:rsidRPr="00BD1244" w:rsidRDefault="00F02FB4" w:rsidP="006B538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Magdalena Rawska</w:t>
      </w:r>
      <w:r w:rsidR="008A74C9" w:rsidRPr="00BD1244">
        <w:rPr>
          <w:rFonts w:asciiTheme="minorHAnsi" w:hAnsiTheme="minorHAnsi"/>
          <w:sz w:val="21"/>
          <w:szCs w:val="21"/>
        </w:rPr>
        <w:t xml:space="preserve"> </w:t>
      </w:r>
      <w:r w:rsidR="006B5389" w:rsidRPr="00BD1244">
        <w:rPr>
          <w:rFonts w:asciiTheme="minorHAnsi" w:hAnsiTheme="minorHAnsi"/>
          <w:sz w:val="21"/>
          <w:szCs w:val="21"/>
        </w:rPr>
        <w:t>– Przewodniczący KOP</w:t>
      </w:r>
    </w:p>
    <w:p w:rsidR="006B5389" w:rsidRPr="00BD1244" w:rsidRDefault="00F02FB4" w:rsidP="00FD7F18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Agata Suska</w:t>
      </w:r>
      <w:r w:rsidR="008A74C9" w:rsidRPr="00BD1244">
        <w:rPr>
          <w:rFonts w:asciiTheme="minorHAnsi" w:hAnsiTheme="minorHAnsi"/>
          <w:sz w:val="21"/>
          <w:szCs w:val="21"/>
        </w:rPr>
        <w:t xml:space="preserve"> </w:t>
      </w:r>
      <w:r w:rsidR="006B5389" w:rsidRPr="00BD1244">
        <w:rPr>
          <w:rFonts w:asciiTheme="minorHAnsi" w:hAnsiTheme="minorHAnsi"/>
          <w:sz w:val="21"/>
          <w:szCs w:val="21"/>
        </w:rPr>
        <w:t xml:space="preserve">– </w:t>
      </w:r>
      <w:r w:rsidR="00FD7F18" w:rsidRPr="00BD1244">
        <w:rPr>
          <w:rFonts w:asciiTheme="minorHAnsi" w:hAnsiTheme="minorHAnsi"/>
          <w:sz w:val="21"/>
          <w:szCs w:val="21"/>
        </w:rPr>
        <w:t>Zastępca Przewodniczącego KOP/ Sekretarz KOP</w:t>
      </w:r>
    </w:p>
    <w:p w:rsidR="006B5389" w:rsidRPr="00BD1244" w:rsidRDefault="00F02FB4" w:rsidP="006B538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Piotr Bełza</w:t>
      </w:r>
      <w:r w:rsidR="009A6349" w:rsidRPr="00BD1244">
        <w:rPr>
          <w:rFonts w:asciiTheme="minorHAnsi" w:hAnsiTheme="minorHAnsi"/>
          <w:sz w:val="21"/>
          <w:szCs w:val="21"/>
        </w:rPr>
        <w:t xml:space="preserve"> </w:t>
      </w:r>
      <w:r w:rsidR="006B5389" w:rsidRPr="00BD1244">
        <w:rPr>
          <w:rFonts w:asciiTheme="minorHAnsi" w:hAnsiTheme="minorHAnsi"/>
          <w:sz w:val="21"/>
          <w:szCs w:val="21"/>
        </w:rPr>
        <w:t>– Sekretarz KOP</w:t>
      </w:r>
    </w:p>
    <w:p w:rsidR="006B5389" w:rsidRPr="00BD1244" w:rsidRDefault="00F02FB4" w:rsidP="006B538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Agnieszka Mocak - Manikowska </w:t>
      </w:r>
      <w:r w:rsidR="006B5389" w:rsidRPr="00BD1244">
        <w:rPr>
          <w:rFonts w:asciiTheme="minorHAnsi" w:hAnsiTheme="minorHAnsi"/>
          <w:sz w:val="21"/>
          <w:szCs w:val="21"/>
        </w:rPr>
        <w:t xml:space="preserve"> – Sekretarz KOP</w:t>
      </w:r>
    </w:p>
    <w:p w:rsidR="008E649B" w:rsidRPr="00BD1244" w:rsidRDefault="00305A28" w:rsidP="008E649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Grzegorz Łukaszuk</w:t>
      </w:r>
      <w:r w:rsidR="008E649B" w:rsidRPr="00BD1244">
        <w:rPr>
          <w:rFonts w:asciiTheme="minorHAnsi" w:hAnsiTheme="minorHAnsi"/>
          <w:sz w:val="21"/>
          <w:szCs w:val="21"/>
        </w:rPr>
        <w:t xml:space="preserve"> – Zastępca ds. Strategii ZIT A</w:t>
      </w:r>
      <w:r w:rsidR="008C2312">
        <w:rPr>
          <w:rFonts w:asciiTheme="minorHAnsi" w:hAnsiTheme="minorHAnsi"/>
          <w:sz w:val="21"/>
          <w:szCs w:val="21"/>
        </w:rPr>
        <w:t>J</w:t>
      </w:r>
      <w:bookmarkStart w:id="0" w:name="_GoBack"/>
      <w:bookmarkEnd w:id="0"/>
      <w:r>
        <w:rPr>
          <w:rFonts w:asciiTheme="minorHAnsi" w:hAnsiTheme="minorHAnsi"/>
          <w:sz w:val="21"/>
          <w:szCs w:val="21"/>
        </w:rPr>
        <w:t>/ Zastępca Sekretarza</w:t>
      </w:r>
    </w:p>
    <w:p w:rsidR="006B5389" w:rsidRPr="00BD1244" w:rsidRDefault="006B5389" w:rsidP="00F02FB4">
      <w:pPr>
        <w:pStyle w:val="Akapitzlist"/>
        <w:ind w:left="1080"/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ab/>
      </w:r>
    </w:p>
    <w:p w:rsidR="0046303A" w:rsidRPr="00BD1244" w:rsidRDefault="0046303A" w:rsidP="0046303A">
      <w:pPr>
        <w:jc w:val="both"/>
        <w:rPr>
          <w:rFonts w:asciiTheme="minorHAnsi" w:hAnsiTheme="minorHAnsi"/>
          <w:sz w:val="10"/>
          <w:szCs w:val="10"/>
          <w:u w:val="single"/>
        </w:rPr>
      </w:pPr>
    </w:p>
    <w:p w:rsidR="0046303A" w:rsidRPr="00BD1244" w:rsidRDefault="0046303A" w:rsidP="0046303A">
      <w:pPr>
        <w:ind w:firstLine="644"/>
        <w:jc w:val="both"/>
        <w:rPr>
          <w:rFonts w:asciiTheme="minorHAnsi" w:hAnsiTheme="minorHAnsi"/>
          <w:sz w:val="22"/>
          <w:szCs w:val="22"/>
          <w:u w:val="single"/>
        </w:rPr>
      </w:pPr>
      <w:r w:rsidRPr="00BD1244">
        <w:rPr>
          <w:rFonts w:asciiTheme="minorHAnsi" w:hAnsiTheme="minorHAnsi"/>
          <w:sz w:val="22"/>
          <w:szCs w:val="22"/>
          <w:u w:val="single"/>
        </w:rPr>
        <w:t>Oceniający:</w:t>
      </w:r>
    </w:p>
    <w:p w:rsidR="0046303A" w:rsidRPr="00BD1244" w:rsidRDefault="0046303A" w:rsidP="0046303A">
      <w:pPr>
        <w:ind w:firstLine="644"/>
        <w:jc w:val="both"/>
        <w:rPr>
          <w:rFonts w:asciiTheme="minorHAnsi" w:hAnsiTheme="minorHAnsi"/>
          <w:sz w:val="10"/>
          <w:szCs w:val="10"/>
          <w:u w:val="single"/>
        </w:rPr>
      </w:pPr>
    </w:p>
    <w:p w:rsidR="00501D5E" w:rsidRPr="00BD1244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Marta Bielawska – Pracownik IOK</w:t>
      </w:r>
    </w:p>
    <w:p w:rsidR="00501D5E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Halina Bordulak – Pracownik IOK</w:t>
      </w:r>
    </w:p>
    <w:p w:rsidR="00501D5E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Zofia Brużewicz – Pracownik IOK</w:t>
      </w:r>
    </w:p>
    <w:p w:rsidR="008E649B" w:rsidRPr="00BD1244" w:rsidRDefault="008E649B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Ewa Dmytrasz – Pracownik IOK</w:t>
      </w:r>
    </w:p>
    <w:p w:rsidR="00501D5E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Barbara Elert – Pracownik IOK</w:t>
      </w:r>
    </w:p>
    <w:p w:rsidR="008E649B" w:rsidRPr="00BD1244" w:rsidRDefault="008E649B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Anna Gerlach – Łagiewka – Pracownik IOK</w:t>
      </w:r>
    </w:p>
    <w:p w:rsidR="00501D5E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Patrycja Grześkowiak</w:t>
      </w:r>
      <w:r w:rsidR="00114B35" w:rsidRPr="00BD1244">
        <w:rPr>
          <w:rFonts w:asciiTheme="minorHAnsi" w:hAnsiTheme="minorHAnsi"/>
          <w:sz w:val="21"/>
          <w:szCs w:val="21"/>
        </w:rPr>
        <w:t xml:space="preserve"> – Pracownik IOK</w:t>
      </w:r>
    </w:p>
    <w:p w:rsidR="008E649B" w:rsidRPr="00BD1244" w:rsidRDefault="008E649B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Małgorzata Grzybowska – Pracownik IOK</w:t>
      </w:r>
    </w:p>
    <w:p w:rsidR="00501D5E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Anita Hładziak</w:t>
      </w:r>
      <w:r w:rsidR="00114B35" w:rsidRPr="00BD1244">
        <w:rPr>
          <w:rFonts w:asciiTheme="minorHAnsi" w:hAnsiTheme="minorHAnsi"/>
          <w:sz w:val="21"/>
          <w:szCs w:val="21"/>
        </w:rPr>
        <w:t xml:space="preserve"> – Pracownik IOK</w:t>
      </w:r>
    </w:p>
    <w:p w:rsidR="00D846ED" w:rsidRPr="00BD1244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Aleksandra Jabłońska – Pracownik IOK</w:t>
      </w:r>
    </w:p>
    <w:p w:rsidR="00501D5E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 xml:space="preserve">Agata </w:t>
      </w:r>
      <w:r w:rsidR="00D846ED">
        <w:rPr>
          <w:rFonts w:asciiTheme="minorHAnsi" w:hAnsiTheme="minorHAnsi"/>
          <w:sz w:val="21"/>
          <w:szCs w:val="21"/>
        </w:rPr>
        <w:t>Janiszewska</w:t>
      </w:r>
      <w:r w:rsidR="00114B35" w:rsidRPr="00BD1244">
        <w:rPr>
          <w:rFonts w:asciiTheme="minorHAnsi" w:hAnsiTheme="minorHAnsi"/>
          <w:sz w:val="21"/>
          <w:szCs w:val="21"/>
        </w:rPr>
        <w:t xml:space="preserve"> – Pracownik IOK</w:t>
      </w:r>
    </w:p>
    <w:p w:rsidR="00305A28" w:rsidRPr="00BD1244" w:rsidRDefault="00305A28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Agata Kaziuk – Pracownik IOK</w:t>
      </w:r>
    </w:p>
    <w:p w:rsidR="00501D5E" w:rsidRPr="00BD1244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Wojciech Kędzior</w:t>
      </w:r>
      <w:r w:rsidR="00114B35" w:rsidRPr="00BD1244">
        <w:rPr>
          <w:rFonts w:asciiTheme="minorHAnsi" w:hAnsiTheme="minorHAnsi"/>
          <w:sz w:val="21"/>
          <w:szCs w:val="21"/>
        </w:rPr>
        <w:t xml:space="preserve"> – Pracownik IOK</w:t>
      </w:r>
    </w:p>
    <w:p w:rsidR="00501D5E" w:rsidRPr="00BD1244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Monika Kotońska </w:t>
      </w:r>
      <w:r w:rsidR="00114B35" w:rsidRPr="00BD1244">
        <w:rPr>
          <w:rFonts w:asciiTheme="minorHAnsi" w:hAnsiTheme="minorHAnsi"/>
          <w:sz w:val="21"/>
          <w:szCs w:val="21"/>
        </w:rPr>
        <w:t>– Pracownik IOK</w:t>
      </w:r>
    </w:p>
    <w:p w:rsidR="00501D5E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Magdalena Łukowska</w:t>
      </w:r>
      <w:r w:rsidR="00114B35" w:rsidRPr="00BD1244">
        <w:rPr>
          <w:rFonts w:asciiTheme="minorHAnsi" w:hAnsiTheme="minorHAnsi"/>
          <w:sz w:val="21"/>
          <w:szCs w:val="21"/>
        </w:rPr>
        <w:t xml:space="preserve"> – Pracownik IOK</w:t>
      </w:r>
    </w:p>
    <w:p w:rsidR="00305A28" w:rsidRDefault="00305A28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Antonina Matiaszkiewicz – Pracownik IOK</w:t>
      </w:r>
    </w:p>
    <w:p w:rsidR="00D846ED" w:rsidRPr="00BD1244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Andrzej Nikiciuk – Pracownik IOK</w:t>
      </w:r>
    </w:p>
    <w:p w:rsidR="00501D5E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Marta Nitkiewicz</w:t>
      </w:r>
      <w:r w:rsidR="00114B35" w:rsidRPr="00BD1244">
        <w:rPr>
          <w:rFonts w:asciiTheme="minorHAnsi" w:hAnsiTheme="minorHAnsi"/>
          <w:sz w:val="21"/>
          <w:szCs w:val="21"/>
        </w:rPr>
        <w:t xml:space="preserve"> – Pracownik IOK</w:t>
      </w:r>
    </w:p>
    <w:p w:rsidR="00305A28" w:rsidRDefault="00305A28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Aneta Płóciennik – Pracownik IOK</w:t>
      </w:r>
    </w:p>
    <w:p w:rsidR="00D846ED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Agnieszka Podczasiak – Pracownik IOK</w:t>
      </w:r>
    </w:p>
    <w:p w:rsidR="00D846ED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Dorota Rzeszoraska – Pracownik IOK</w:t>
      </w:r>
    </w:p>
    <w:p w:rsidR="00D846ED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Agnieszka Stanoch – Pracownik IOK</w:t>
      </w:r>
    </w:p>
    <w:p w:rsidR="00305A28" w:rsidRDefault="00305A28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Izabela Stywryszko – Pracownik IOK</w:t>
      </w:r>
    </w:p>
    <w:p w:rsidR="00D846ED" w:rsidRPr="00BD1244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Aleksandra Szewczak – Pracownik IOK</w:t>
      </w:r>
    </w:p>
    <w:p w:rsidR="00501D5E" w:rsidRPr="00BD1244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Mariola Torzewska</w:t>
      </w:r>
      <w:r w:rsidR="00114B35" w:rsidRPr="00BD1244">
        <w:rPr>
          <w:rFonts w:asciiTheme="minorHAnsi" w:hAnsiTheme="minorHAnsi"/>
          <w:sz w:val="21"/>
          <w:szCs w:val="21"/>
        </w:rPr>
        <w:t xml:space="preserve"> – Pracownik IOK</w:t>
      </w:r>
    </w:p>
    <w:p w:rsidR="00501D5E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Zbigniew Tracz</w:t>
      </w:r>
      <w:r w:rsidR="00114B35" w:rsidRPr="00BD1244">
        <w:rPr>
          <w:rFonts w:asciiTheme="minorHAnsi" w:hAnsiTheme="minorHAnsi"/>
          <w:sz w:val="21"/>
          <w:szCs w:val="21"/>
        </w:rPr>
        <w:t xml:space="preserve"> – Pracownik IOK</w:t>
      </w:r>
    </w:p>
    <w:p w:rsidR="00D846ED" w:rsidRPr="00BD1244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Ewelina Trzcińska – Niemiec – Pracownik IOK</w:t>
      </w:r>
    </w:p>
    <w:p w:rsidR="00501D5E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Lidia Wiśniewska</w:t>
      </w:r>
      <w:r w:rsidR="00114B35" w:rsidRPr="00BD1244">
        <w:rPr>
          <w:rFonts w:asciiTheme="minorHAnsi" w:hAnsiTheme="minorHAnsi"/>
          <w:sz w:val="21"/>
          <w:szCs w:val="21"/>
        </w:rPr>
        <w:t xml:space="preserve"> – Pracownik IOK</w:t>
      </w:r>
    </w:p>
    <w:p w:rsidR="00305A28" w:rsidRPr="00BD1244" w:rsidRDefault="00305A28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Małgorzata Wojciechowska – Pracownik IOK</w:t>
      </w:r>
    </w:p>
    <w:p w:rsidR="00501D5E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Renata Wojdag</w:t>
      </w:r>
      <w:r w:rsidR="00114B35" w:rsidRPr="00BD1244">
        <w:rPr>
          <w:rFonts w:asciiTheme="minorHAnsi" w:hAnsiTheme="minorHAnsi"/>
          <w:sz w:val="21"/>
          <w:szCs w:val="21"/>
        </w:rPr>
        <w:t xml:space="preserve"> – Pracownik IOK</w:t>
      </w:r>
    </w:p>
    <w:p w:rsidR="00305A28" w:rsidRPr="00BD1244" w:rsidRDefault="00305A28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Honorata Ziubrak – Pracownik IOK</w:t>
      </w:r>
    </w:p>
    <w:p w:rsidR="00501D5E" w:rsidRPr="00BD1244" w:rsidRDefault="00501D5E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 xml:space="preserve">Małgorzata Firlej </w:t>
      </w:r>
      <w:r w:rsidR="00114B35" w:rsidRPr="00BD1244">
        <w:rPr>
          <w:rFonts w:asciiTheme="minorHAnsi" w:hAnsiTheme="minorHAnsi"/>
          <w:sz w:val="21"/>
          <w:szCs w:val="21"/>
        </w:rPr>
        <w:t>–</w:t>
      </w:r>
      <w:r w:rsidR="00BD1244" w:rsidRPr="00BD1244">
        <w:rPr>
          <w:rFonts w:asciiTheme="minorHAnsi" w:hAnsiTheme="minorHAnsi"/>
          <w:sz w:val="21"/>
          <w:szCs w:val="21"/>
        </w:rPr>
        <w:t xml:space="preserve"> Ekspert zewnętrzny</w:t>
      </w:r>
    </w:p>
    <w:p w:rsidR="00114B35" w:rsidRPr="00BD1244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Renata Kapłon</w:t>
      </w:r>
      <w:r w:rsidR="00114B35" w:rsidRPr="00BD1244">
        <w:rPr>
          <w:rFonts w:asciiTheme="minorHAnsi" w:hAnsiTheme="minorHAnsi"/>
          <w:sz w:val="21"/>
          <w:szCs w:val="21"/>
        </w:rPr>
        <w:t xml:space="preserve"> – </w:t>
      </w:r>
      <w:r w:rsidR="00BD1244" w:rsidRPr="00BD1244">
        <w:rPr>
          <w:rFonts w:asciiTheme="minorHAnsi" w:hAnsiTheme="minorHAnsi"/>
          <w:sz w:val="21"/>
          <w:szCs w:val="21"/>
        </w:rPr>
        <w:t>Ekspert zewnętrzny</w:t>
      </w:r>
    </w:p>
    <w:p w:rsidR="00114B35" w:rsidRPr="00BD1244" w:rsidRDefault="00114B35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lastRenderedPageBreak/>
        <w:t>Katarzyna Lewandowska –</w:t>
      </w:r>
      <w:r w:rsidR="00BD1244" w:rsidRPr="00BD1244">
        <w:rPr>
          <w:rFonts w:asciiTheme="minorHAnsi" w:hAnsiTheme="minorHAnsi"/>
          <w:sz w:val="21"/>
          <w:szCs w:val="21"/>
        </w:rPr>
        <w:t xml:space="preserve"> Ekspert zewnętrzny</w:t>
      </w:r>
    </w:p>
    <w:p w:rsidR="00114B35" w:rsidRPr="00BD1244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Emilia </w:t>
      </w:r>
      <w:r w:rsidR="00114B35" w:rsidRPr="00BD1244">
        <w:rPr>
          <w:rFonts w:asciiTheme="minorHAnsi" w:hAnsiTheme="minorHAnsi"/>
          <w:sz w:val="21"/>
          <w:szCs w:val="21"/>
        </w:rPr>
        <w:t xml:space="preserve">Katarzyna </w:t>
      </w:r>
      <w:r>
        <w:rPr>
          <w:rFonts w:asciiTheme="minorHAnsi" w:hAnsiTheme="minorHAnsi"/>
          <w:sz w:val="21"/>
          <w:szCs w:val="21"/>
        </w:rPr>
        <w:t>Malinowska</w:t>
      </w:r>
      <w:r w:rsidR="00114B35" w:rsidRPr="00BD1244">
        <w:rPr>
          <w:rFonts w:asciiTheme="minorHAnsi" w:hAnsiTheme="minorHAnsi"/>
          <w:sz w:val="21"/>
          <w:szCs w:val="21"/>
        </w:rPr>
        <w:t xml:space="preserve"> – </w:t>
      </w:r>
      <w:r w:rsidR="00BD1244" w:rsidRPr="00BD1244">
        <w:rPr>
          <w:rFonts w:asciiTheme="minorHAnsi" w:hAnsiTheme="minorHAnsi"/>
          <w:sz w:val="21"/>
          <w:szCs w:val="21"/>
        </w:rPr>
        <w:t>Ekspert zewnętrzny</w:t>
      </w:r>
    </w:p>
    <w:p w:rsidR="00114B35" w:rsidRPr="00BD1244" w:rsidRDefault="00114B35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 xml:space="preserve">Katarzyna Polanowska – </w:t>
      </w:r>
      <w:r w:rsidR="00BD1244" w:rsidRPr="00BD1244">
        <w:rPr>
          <w:rFonts w:asciiTheme="minorHAnsi" w:hAnsiTheme="minorHAnsi"/>
          <w:sz w:val="21"/>
          <w:szCs w:val="21"/>
        </w:rPr>
        <w:t>Ekspert zewnętrzny</w:t>
      </w:r>
    </w:p>
    <w:p w:rsidR="00114B35" w:rsidRPr="00BD1244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Artur Proć</w:t>
      </w:r>
      <w:r w:rsidR="00114B35" w:rsidRPr="00BD1244">
        <w:rPr>
          <w:rFonts w:asciiTheme="minorHAnsi" w:hAnsiTheme="minorHAnsi"/>
          <w:sz w:val="21"/>
          <w:szCs w:val="21"/>
        </w:rPr>
        <w:t xml:space="preserve"> – </w:t>
      </w:r>
      <w:r w:rsidR="00BD1244" w:rsidRPr="00BD1244">
        <w:rPr>
          <w:rFonts w:asciiTheme="minorHAnsi" w:hAnsiTheme="minorHAnsi"/>
          <w:sz w:val="21"/>
          <w:szCs w:val="21"/>
        </w:rPr>
        <w:t>Ekspert zewnętrzny</w:t>
      </w:r>
    </w:p>
    <w:p w:rsidR="00114B35" w:rsidRPr="00BD1244" w:rsidRDefault="00D846ED" w:rsidP="00501D5E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Andrzej Tyc</w:t>
      </w:r>
      <w:r w:rsidR="00114B35" w:rsidRPr="00BD1244">
        <w:rPr>
          <w:rFonts w:asciiTheme="minorHAnsi" w:hAnsiTheme="minorHAnsi"/>
          <w:sz w:val="21"/>
          <w:szCs w:val="21"/>
        </w:rPr>
        <w:t xml:space="preserve">– </w:t>
      </w:r>
      <w:r w:rsidR="00BD1244" w:rsidRPr="00BD1244">
        <w:rPr>
          <w:rFonts w:asciiTheme="minorHAnsi" w:hAnsiTheme="minorHAnsi"/>
          <w:sz w:val="21"/>
          <w:szCs w:val="21"/>
        </w:rPr>
        <w:t>Ekspert zewnętrzny</w:t>
      </w:r>
    </w:p>
    <w:p w:rsidR="00BD1244" w:rsidRPr="00D846ED" w:rsidRDefault="00BD1244" w:rsidP="00D846ED">
      <w:pPr>
        <w:ind w:left="708"/>
        <w:jc w:val="both"/>
        <w:rPr>
          <w:rFonts w:asciiTheme="minorHAnsi" w:hAnsiTheme="minorHAnsi"/>
          <w:sz w:val="21"/>
          <w:szCs w:val="21"/>
        </w:rPr>
      </w:pPr>
    </w:p>
    <w:sectPr w:rsidR="00BD1244" w:rsidRPr="00D846ED" w:rsidSect="00C1527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3F" w:rsidRDefault="00FB273F" w:rsidP="00FE69F7">
      <w:r>
        <w:separator/>
      </w:r>
    </w:p>
  </w:endnote>
  <w:endnote w:type="continuationSeparator" w:id="0">
    <w:p w:rsidR="00FB273F" w:rsidRDefault="00FB273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41247">
    <w:pPr>
      <w:pStyle w:val="Stopka"/>
      <w:jc w:val="right"/>
    </w:pPr>
    <w:r>
      <w:fldChar w:fldCharType="begin"/>
    </w:r>
    <w:r w:rsidR="00DC6505">
      <w:instrText>PAGE   \* MERGEFORMAT</w:instrText>
    </w:r>
    <w:r>
      <w:fldChar w:fldCharType="separate"/>
    </w:r>
    <w:r w:rsidR="008C2312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983BC7">
    <w:pPr>
      <w:pStyle w:val="Stopka"/>
      <w:rPr>
        <w:noProof/>
      </w:rPr>
    </w:pPr>
    <w:r w:rsidRPr="0054347B">
      <w:rPr>
        <w:noProof/>
      </w:rPr>
      <w:drawing>
        <wp:inline distT="0" distB="0" distL="0" distR="0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275" w:rsidRPr="001F7E8C" w:rsidRDefault="00C15275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E22E8C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1322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1322">
            <w:rPr>
              <w:rFonts w:ascii="Arial" w:hAnsi="Arial" w:cs="Arial"/>
              <w:sz w:val="16"/>
              <w:szCs w:val="16"/>
            </w:rPr>
            <w:t>Wydział Oceny Wniosków Konkursowych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FC5AFE" w:rsidRDefault="00757047" w:rsidP="00757047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FC5AFE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FC5AFE" w:rsidRDefault="00FE69F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1F7E8C" w:rsidRPr="00F2698E" w:rsidTr="00816466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r w:rsidRPr="001F7E8C">
            <w:rPr>
              <w:noProof/>
            </w:rPr>
            <w:drawing>
              <wp:inline distT="0" distB="0" distL="0" distR="0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center"/>
          </w:pPr>
          <w:r w:rsidRPr="00C5396C">
            <w:rPr>
              <w:noProof/>
            </w:rPr>
            <w:drawing>
              <wp:inline distT="0" distB="0" distL="0" distR="0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right"/>
          </w:pPr>
          <w:r w:rsidRPr="00C5396C">
            <w:rPr>
              <w:noProof/>
            </w:rPr>
            <w:drawing>
              <wp:inline distT="0" distB="0" distL="0" distR="0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3F" w:rsidRDefault="00FB273F" w:rsidP="00FE69F7">
      <w:r>
        <w:separator/>
      </w:r>
    </w:p>
  </w:footnote>
  <w:footnote w:type="continuationSeparator" w:id="0">
    <w:p w:rsidR="00FB273F" w:rsidRDefault="00FB273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983BC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63E7"/>
    <w:multiLevelType w:val="hybridMultilevel"/>
    <w:tmpl w:val="A57C29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C1682"/>
    <w:multiLevelType w:val="hybridMultilevel"/>
    <w:tmpl w:val="53CC11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" w15:restartNumberingAfterBreak="0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F3EEF"/>
    <w:multiLevelType w:val="hybridMultilevel"/>
    <w:tmpl w:val="12048E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BC7"/>
    <w:rsid w:val="000214E8"/>
    <w:rsid w:val="000343BE"/>
    <w:rsid w:val="00045282"/>
    <w:rsid w:val="00090BFB"/>
    <w:rsid w:val="00113FA5"/>
    <w:rsid w:val="00114B35"/>
    <w:rsid w:val="00132251"/>
    <w:rsid w:val="001D4F1E"/>
    <w:rsid w:val="001E3C70"/>
    <w:rsid w:val="001F7E8C"/>
    <w:rsid w:val="00203707"/>
    <w:rsid w:val="00292FD9"/>
    <w:rsid w:val="00302160"/>
    <w:rsid w:val="00305A28"/>
    <w:rsid w:val="00307017"/>
    <w:rsid w:val="0033617E"/>
    <w:rsid w:val="00341FD7"/>
    <w:rsid w:val="003A0E3C"/>
    <w:rsid w:val="00441F45"/>
    <w:rsid w:val="0044310D"/>
    <w:rsid w:val="0046303A"/>
    <w:rsid w:val="00497C31"/>
    <w:rsid w:val="004C2B07"/>
    <w:rsid w:val="004D214F"/>
    <w:rsid w:val="00501D5E"/>
    <w:rsid w:val="00525829"/>
    <w:rsid w:val="00526DD3"/>
    <w:rsid w:val="00552A18"/>
    <w:rsid w:val="00611DC1"/>
    <w:rsid w:val="00635D5E"/>
    <w:rsid w:val="006A551A"/>
    <w:rsid w:val="006B5389"/>
    <w:rsid w:val="00712797"/>
    <w:rsid w:val="0072197F"/>
    <w:rsid w:val="00753823"/>
    <w:rsid w:val="00757047"/>
    <w:rsid w:val="00785514"/>
    <w:rsid w:val="00816466"/>
    <w:rsid w:val="00884330"/>
    <w:rsid w:val="008855CA"/>
    <w:rsid w:val="008A74C9"/>
    <w:rsid w:val="008C2312"/>
    <w:rsid w:val="008E649B"/>
    <w:rsid w:val="00906BAF"/>
    <w:rsid w:val="00983BC7"/>
    <w:rsid w:val="00985E7B"/>
    <w:rsid w:val="009A6349"/>
    <w:rsid w:val="009F2E4C"/>
    <w:rsid w:val="00B67E38"/>
    <w:rsid w:val="00B97ABA"/>
    <w:rsid w:val="00BD1244"/>
    <w:rsid w:val="00C0185F"/>
    <w:rsid w:val="00C15275"/>
    <w:rsid w:val="00C8595E"/>
    <w:rsid w:val="00CC3037"/>
    <w:rsid w:val="00CF349E"/>
    <w:rsid w:val="00D37DBF"/>
    <w:rsid w:val="00D41247"/>
    <w:rsid w:val="00D56C8E"/>
    <w:rsid w:val="00D846ED"/>
    <w:rsid w:val="00DC6505"/>
    <w:rsid w:val="00DF17C7"/>
    <w:rsid w:val="00E22E8C"/>
    <w:rsid w:val="00EA0F5D"/>
    <w:rsid w:val="00EA309F"/>
    <w:rsid w:val="00EC1855"/>
    <w:rsid w:val="00F02FB4"/>
    <w:rsid w:val="00F2698E"/>
    <w:rsid w:val="00F3265B"/>
    <w:rsid w:val="00F33623"/>
    <w:rsid w:val="00F57FA5"/>
    <w:rsid w:val="00F74A63"/>
    <w:rsid w:val="00F96F67"/>
    <w:rsid w:val="00FB273F"/>
    <w:rsid w:val="00FC5AFE"/>
    <w:rsid w:val="00FD7F18"/>
    <w:rsid w:val="00FE42EE"/>
    <w:rsid w:val="00FE69F7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70D7AD-C441-4EB4-B5EF-F0BF218C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03A"/>
    <w:rPr>
      <w:rFonts w:ascii="Times New Roman" w:eastAsia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630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6303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Suska</dc:creator>
  <cp:keywords/>
  <dc:description/>
  <cp:lastModifiedBy>Grzegorz Łukaszuk</cp:lastModifiedBy>
  <cp:revision>4</cp:revision>
  <cp:lastPrinted>2016-09-07T12:20:00Z</cp:lastPrinted>
  <dcterms:created xsi:type="dcterms:W3CDTF">2017-08-22T12:07:00Z</dcterms:created>
  <dcterms:modified xsi:type="dcterms:W3CDTF">2017-08-22T13:04:00Z</dcterms:modified>
</cp:coreProperties>
</file>